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FC50" w14:textId="19E362C1" w:rsidR="00EB0607" w:rsidRPr="00EB0607" w:rsidRDefault="001B60FF" w:rsidP="00EB0607">
      <w:pPr>
        <w:spacing w:before="100" w:beforeAutospacing="1" w:after="100" w:afterAutospacing="1" w:line="240" w:lineRule="auto"/>
        <w:outlineLvl w:val="1"/>
        <w:rPr>
          <w:rFonts w:ascii="Times New Roman" w:eastAsia="Times New Roman" w:hAnsi="Times New Roman" w:cs="Times New Roman"/>
          <w:b/>
          <w:bCs/>
          <w:kern w:val="0"/>
          <w:sz w:val="36"/>
          <w:szCs w:val="36"/>
          <w:lang w:eastAsia="en-PK"/>
          <w14:ligatures w14:val="none"/>
        </w:rPr>
      </w:pPr>
      <w:r>
        <w:rPr>
          <w:rFonts w:ascii="Times New Roman" w:eastAsia="Times New Roman" w:hAnsi="Times New Roman" w:cs="Times New Roman"/>
          <w:b/>
          <w:bCs/>
          <w:kern w:val="0"/>
          <w:sz w:val="36"/>
          <w:szCs w:val="36"/>
          <w:lang w:eastAsia="en-PK"/>
          <w14:ligatures w14:val="none"/>
        </w:rPr>
        <w:t>Policy And Research Lead</w:t>
      </w:r>
    </w:p>
    <w:p w14:paraId="4F55FB17" w14:textId="77777777" w:rsidR="00070436" w:rsidRPr="00070436" w:rsidRDefault="00070436" w:rsidP="00070436">
      <w:p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b/>
          <w:bCs/>
          <w:kern w:val="0"/>
          <w:lang w:eastAsia="en-PK"/>
          <w14:ligatures w14:val="none"/>
        </w:rPr>
        <w:t>Location:</w:t>
      </w:r>
      <w:r w:rsidRPr="00070436">
        <w:rPr>
          <w:rFonts w:ascii="Times New Roman" w:eastAsia="Times New Roman" w:hAnsi="Times New Roman" w:cs="Times New Roman"/>
          <w:kern w:val="0"/>
          <w:lang w:eastAsia="en-PK"/>
          <w14:ligatures w14:val="none"/>
        </w:rPr>
        <w:t xml:space="preserve"> Remote (Pakistan-based)</w:t>
      </w:r>
      <w:r w:rsidRPr="00070436">
        <w:rPr>
          <w:rFonts w:ascii="Times New Roman" w:eastAsia="Times New Roman" w:hAnsi="Times New Roman" w:cs="Times New Roman"/>
          <w:kern w:val="0"/>
          <w:lang w:eastAsia="en-PK"/>
          <w14:ligatures w14:val="none"/>
        </w:rPr>
        <w:br/>
      </w:r>
      <w:r w:rsidRPr="00070436">
        <w:rPr>
          <w:rFonts w:ascii="Times New Roman" w:eastAsia="Times New Roman" w:hAnsi="Times New Roman" w:cs="Times New Roman"/>
          <w:b/>
          <w:bCs/>
          <w:kern w:val="0"/>
          <w:lang w:eastAsia="en-PK"/>
          <w14:ligatures w14:val="none"/>
        </w:rPr>
        <w:t>Requirement:</w:t>
      </w:r>
      <w:r w:rsidRPr="00070436">
        <w:rPr>
          <w:rFonts w:ascii="Times New Roman" w:eastAsia="Times New Roman" w:hAnsi="Times New Roman" w:cs="Times New Roman"/>
          <w:kern w:val="0"/>
          <w:lang w:eastAsia="en-PK"/>
          <w14:ligatures w14:val="none"/>
        </w:rPr>
        <w:t xml:space="preserve"> Must be available for in-person meetings in Islamabad and Lahore as required</w:t>
      </w:r>
    </w:p>
    <w:p w14:paraId="308E7F51" w14:textId="77777777" w:rsidR="00070436" w:rsidRPr="00070436" w:rsidRDefault="00000000" w:rsidP="00070436">
      <w:pPr>
        <w:spacing w:after="0" w:line="240" w:lineRule="auto"/>
        <w:rPr>
          <w:rFonts w:ascii="Times New Roman" w:eastAsia="Times New Roman" w:hAnsi="Times New Roman" w:cs="Times New Roman"/>
          <w:kern w:val="0"/>
          <w:lang w:eastAsia="en-PK"/>
          <w14:ligatures w14:val="none"/>
        </w:rPr>
      </w:pPr>
      <w:r>
        <w:rPr>
          <w:rFonts w:ascii="Times New Roman" w:eastAsia="Times New Roman" w:hAnsi="Times New Roman" w:cs="Times New Roman"/>
          <w:kern w:val="0"/>
          <w:lang w:eastAsia="en-PK"/>
          <w14:ligatures w14:val="none"/>
        </w:rPr>
        <w:pict w14:anchorId="011B7C86">
          <v:rect id="_x0000_i1025" style="width:0;height:1.5pt" o:hralign="center" o:hrstd="t" o:hr="t" fillcolor="#a0a0a0" stroked="f"/>
        </w:pict>
      </w:r>
    </w:p>
    <w:p w14:paraId="65B717B9" w14:textId="77777777" w:rsidR="00070436" w:rsidRPr="00070436" w:rsidRDefault="00070436" w:rsidP="000704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PK"/>
          <w14:ligatures w14:val="none"/>
        </w:rPr>
      </w:pPr>
      <w:r w:rsidRPr="00070436">
        <w:rPr>
          <w:rFonts w:ascii="Times New Roman" w:eastAsia="Times New Roman" w:hAnsi="Times New Roman" w:cs="Times New Roman"/>
          <w:b/>
          <w:bCs/>
          <w:kern w:val="0"/>
          <w:sz w:val="36"/>
          <w:szCs w:val="36"/>
          <w:lang w:eastAsia="en-PK"/>
          <w14:ligatures w14:val="none"/>
        </w:rPr>
        <w:t>Position Overview</w:t>
      </w:r>
    </w:p>
    <w:p w14:paraId="3C15F11E" w14:textId="77777777" w:rsidR="00070436" w:rsidRDefault="00070436" w:rsidP="00070436">
      <w:p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 xml:space="preserve">We are seeking a dynamic and analytical </w:t>
      </w:r>
      <w:r w:rsidRPr="00070436">
        <w:rPr>
          <w:rFonts w:ascii="Times New Roman" w:eastAsia="Times New Roman" w:hAnsi="Times New Roman" w:cs="Times New Roman"/>
          <w:b/>
          <w:bCs/>
          <w:kern w:val="0"/>
          <w:lang w:eastAsia="en-PK"/>
          <w14:ligatures w14:val="none"/>
        </w:rPr>
        <w:t>Policy &amp; Research Lead</w:t>
      </w:r>
      <w:r w:rsidRPr="00070436">
        <w:rPr>
          <w:rFonts w:ascii="Times New Roman" w:eastAsia="Times New Roman" w:hAnsi="Times New Roman" w:cs="Times New Roman"/>
          <w:kern w:val="0"/>
          <w:lang w:eastAsia="en-PK"/>
          <w14:ligatures w14:val="none"/>
        </w:rPr>
        <w:t xml:space="preserve"> to drive research initiatives focused on legal, policy, and governance issues within the development sector.</w:t>
      </w:r>
    </w:p>
    <w:p w14:paraId="2787F873" w14:textId="25C6C46D" w:rsidR="001279EB" w:rsidRPr="001279EB" w:rsidRDefault="001279EB" w:rsidP="00070436">
      <w:pPr>
        <w:spacing w:before="100" w:beforeAutospacing="1" w:after="100" w:afterAutospacing="1" w:line="240" w:lineRule="auto"/>
        <w:rPr>
          <w:rFonts w:ascii="Times New Roman" w:eastAsia="Times New Roman" w:hAnsi="Times New Roman" w:cs="Times New Roman"/>
          <w:kern w:val="0"/>
          <w:lang w:eastAsia="en-PK"/>
          <w14:ligatures w14:val="none"/>
        </w:rPr>
      </w:pPr>
      <w:r w:rsidRPr="001279EB">
        <w:rPr>
          <w:rFonts w:ascii="Times New Roman" w:hAnsi="Times New Roman" w:cs="Times New Roman"/>
        </w:rPr>
        <w:t xml:space="preserve">This role directly supports </w:t>
      </w:r>
      <w:proofErr w:type="spellStart"/>
      <w:r w:rsidRPr="001279EB">
        <w:rPr>
          <w:rFonts w:ascii="Times New Roman" w:hAnsi="Times New Roman" w:cs="Times New Roman"/>
        </w:rPr>
        <w:t>PILAP’s</w:t>
      </w:r>
      <w:proofErr w:type="spellEnd"/>
      <w:r w:rsidRPr="001279EB">
        <w:rPr>
          <w:rFonts w:ascii="Times New Roman" w:hAnsi="Times New Roman" w:cs="Times New Roman"/>
        </w:rPr>
        <w:t xml:space="preserve"> mandate of advancing civil, human, economic, social, and political rights in Pakistan. The Policy &amp; Research Lead will generate rigorous, evidence-based analysis to strengthen </w:t>
      </w:r>
      <w:proofErr w:type="spellStart"/>
      <w:r w:rsidRPr="001279EB">
        <w:rPr>
          <w:rFonts w:ascii="Times New Roman" w:hAnsi="Times New Roman" w:cs="Times New Roman"/>
        </w:rPr>
        <w:t>PILAP’s</w:t>
      </w:r>
      <w:proofErr w:type="spellEnd"/>
      <w:r w:rsidRPr="001279EB">
        <w:rPr>
          <w:rFonts w:ascii="Times New Roman" w:hAnsi="Times New Roman" w:cs="Times New Roman"/>
        </w:rPr>
        <w:t xml:space="preserve"> advocacy, litigation, and reform initiatives.</w:t>
      </w:r>
    </w:p>
    <w:p w14:paraId="30CFEEBB" w14:textId="77777777" w:rsidR="00070436" w:rsidRPr="00070436" w:rsidRDefault="00070436" w:rsidP="00070436">
      <w:p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This role will lead evidence-based research to inform advocacy strategies, policy reform efforts, and stakeholder engagement initiatives. The ideal candidate will have strong analytical depth, experience reviewing legal and regulatory frameworks, and the ability to translate complex findings into clear, actionable policy recommendations.</w:t>
      </w:r>
    </w:p>
    <w:p w14:paraId="340645D0" w14:textId="77777777" w:rsidR="00070436" w:rsidRPr="00070436" w:rsidRDefault="00070436" w:rsidP="00070436">
      <w:p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This is a remote role; however, periodic physical presence in Islamabad and Lahore will be required for stakeholder consultations, meetings, and events.</w:t>
      </w:r>
    </w:p>
    <w:p w14:paraId="6FB11A25" w14:textId="77777777" w:rsidR="00070436" w:rsidRPr="00070436" w:rsidRDefault="00000000" w:rsidP="00070436">
      <w:pPr>
        <w:spacing w:after="0" w:line="240" w:lineRule="auto"/>
        <w:rPr>
          <w:rFonts w:ascii="Times New Roman" w:eastAsia="Times New Roman" w:hAnsi="Times New Roman" w:cs="Times New Roman"/>
          <w:kern w:val="0"/>
          <w:lang w:eastAsia="en-PK"/>
          <w14:ligatures w14:val="none"/>
        </w:rPr>
      </w:pPr>
      <w:r>
        <w:rPr>
          <w:rFonts w:ascii="Times New Roman" w:eastAsia="Times New Roman" w:hAnsi="Times New Roman" w:cs="Times New Roman"/>
          <w:kern w:val="0"/>
          <w:lang w:eastAsia="en-PK"/>
          <w14:ligatures w14:val="none"/>
        </w:rPr>
        <w:pict w14:anchorId="1684D0F0">
          <v:rect id="_x0000_i1026" style="width:0;height:1.5pt" o:hralign="center" o:hrstd="t" o:hr="t" fillcolor="#a0a0a0" stroked="f"/>
        </w:pict>
      </w:r>
    </w:p>
    <w:p w14:paraId="7844F89F" w14:textId="77777777" w:rsidR="00070436" w:rsidRPr="00070436" w:rsidRDefault="00070436" w:rsidP="000704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PK"/>
          <w14:ligatures w14:val="none"/>
        </w:rPr>
      </w:pPr>
      <w:r w:rsidRPr="00070436">
        <w:rPr>
          <w:rFonts w:ascii="Times New Roman" w:eastAsia="Times New Roman" w:hAnsi="Times New Roman" w:cs="Times New Roman"/>
          <w:b/>
          <w:bCs/>
          <w:kern w:val="0"/>
          <w:sz w:val="36"/>
          <w:szCs w:val="36"/>
          <w:lang w:eastAsia="en-PK"/>
          <w14:ligatures w14:val="none"/>
        </w:rPr>
        <w:t>Key Responsibilities</w:t>
      </w:r>
    </w:p>
    <w:p w14:paraId="0902DD48" w14:textId="46A2A63A" w:rsidR="00070436" w:rsidRPr="005637A1" w:rsidRDefault="00070436" w:rsidP="0007043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PK"/>
          <w14:ligatures w14:val="none"/>
        </w:rPr>
      </w:pPr>
      <w:r w:rsidRPr="005637A1">
        <w:rPr>
          <w:rFonts w:ascii="Times New Roman" w:eastAsia="Times New Roman" w:hAnsi="Times New Roman" w:cs="Times New Roman"/>
          <w:b/>
          <w:bCs/>
          <w:kern w:val="0"/>
          <w:sz w:val="27"/>
          <w:szCs w:val="27"/>
          <w:u w:val="single"/>
          <w:lang w:eastAsia="en-PK"/>
          <w14:ligatures w14:val="none"/>
        </w:rPr>
        <w:t>Research &amp; Policy Analysis</w:t>
      </w:r>
    </w:p>
    <w:p w14:paraId="4DEFCDD3" w14:textId="77777777" w:rsidR="00070436" w:rsidRPr="00070436" w:rsidRDefault="00070436" w:rsidP="00070436">
      <w:pPr>
        <w:numPr>
          <w:ilvl w:val="0"/>
          <w:numId w:val="7"/>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Conduct in-depth research on legal, regulatory, and governance issues relevant to programmatic priorities.</w:t>
      </w:r>
    </w:p>
    <w:p w14:paraId="03B7FA1D" w14:textId="77777777" w:rsidR="00070436" w:rsidRPr="00070436" w:rsidRDefault="00070436" w:rsidP="00070436">
      <w:pPr>
        <w:numPr>
          <w:ilvl w:val="0"/>
          <w:numId w:val="7"/>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Review laws, policies, regulations, and institutional frameworks to identify gaps and reform opportunities.</w:t>
      </w:r>
    </w:p>
    <w:p w14:paraId="4402D193" w14:textId="77777777" w:rsidR="00070436" w:rsidRPr="00070436" w:rsidRDefault="00070436" w:rsidP="00070436">
      <w:pPr>
        <w:numPr>
          <w:ilvl w:val="0"/>
          <w:numId w:val="7"/>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Monitor policy developments and emerging governance trends.</w:t>
      </w:r>
    </w:p>
    <w:p w14:paraId="3B2EC03B" w14:textId="77777777" w:rsidR="00070436" w:rsidRPr="00070436" w:rsidRDefault="00070436" w:rsidP="00070436">
      <w:pPr>
        <w:numPr>
          <w:ilvl w:val="0"/>
          <w:numId w:val="7"/>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Design research methodologies and analytical frameworks.</w:t>
      </w:r>
    </w:p>
    <w:p w14:paraId="0B916A62" w14:textId="0AEEDB3B" w:rsidR="00070436" w:rsidRPr="00070436" w:rsidRDefault="00070436" w:rsidP="000704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PK"/>
          <w14:ligatures w14:val="none"/>
        </w:rPr>
      </w:pPr>
      <w:r w:rsidRPr="005637A1">
        <w:rPr>
          <w:rFonts w:ascii="Times New Roman" w:eastAsia="Times New Roman" w:hAnsi="Times New Roman" w:cs="Times New Roman"/>
          <w:b/>
          <w:bCs/>
          <w:kern w:val="0"/>
          <w:sz w:val="27"/>
          <w:szCs w:val="27"/>
          <w:u w:val="single"/>
          <w:lang w:eastAsia="en-PK"/>
          <w14:ligatures w14:val="none"/>
        </w:rPr>
        <w:t>Data Collection &amp; Evidence Generation</w:t>
      </w:r>
    </w:p>
    <w:p w14:paraId="64AAE7FF" w14:textId="77777777" w:rsidR="00070436" w:rsidRPr="00070436" w:rsidRDefault="00070436" w:rsidP="00070436">
      <w:pPr>
        <w:numPr>
          <w:ilvl w:val="0"/>
          <w:numId w:val="8"/>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Collect and analyse qualitative and quantitative data from primary and secondary sources.</w:t>
      </w:r>
    </w:p>
    <w:p w14:paraId="0B931CE6" w14:textId="77777777" w:rsidR="00070436" w:rsidRPr="00070436" w:rsidRDefault="00070436" w:rsidP="00070436">
      <w:pPr>
        <w:numPr>
          <w:ilvl w:val="0"/>
          <w:numId w:val="8"/>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Conduct key informant interviews, stakeholder consultations, and roundtable discussions.</w:t>
      </w:r>
    </w:p>
    <w:p w14:paraId="25C84F51" w14:textId="77777777" w:rsidR="00070436" w:rsidRPr="00070436" w:rsidRDefault="00070436" w:rsidP="00070436">
      <w:pPr>
        <w:numPr>
          <w:ilvl w:val="0"/>
          <w:numId w:val="8"/>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Synthesize research findings into evidence-based insights.</w:t>
      </w:r>
    </w:p>
    <w:p w14:paraId="10978CE7" w14:textId="7792477C" w:rsidR="00070436" w:rsidRPr="005637A1" w:rsidRDefault="00070436" w:rsidP="0007043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PK"/>
          <w14:ligatures w14:val="none"/>
        </w:rPr>
      </w:pPr>
      <w:r w:rsidRPr="005637A1">
        <w:rPr>
          <w:rFonts w:ascii="Times New Roman" w:eastAsia="Times New Roman" w:hAnsi="Times New Roman" w:cs="Times New Roman"/>
          <w:b/>
          <w:bCs/>
          <w:kern w:val="0"/>
          <w:sz w:val="27"/>
          <w:szCs w:val="27"/>
          <w:u w:val="single"/>
          <w:lang w:eastAsia="en-PK"/>
          <w14:ligatures w14:val="none"/>
        </w:rPr>
        <w:t>Knowledge Products &amp; Publications</w:t>
      </w:r>
    </w:p>
    <w:p w14:paraId="21052F6B" w14:textId="77777777" w:rsidR="00070436" w:rsidRPr="00070436" w:rsidRDefault="00070436" w:rsidP="00070436">
      <w:pPr>
        <w:numPr>
          <w:ilvl w:val="0"/>
          <w:numId w:val="9"/>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lastRenderedPageBreak/>
        <w:t>Draft high-quality research papers, policy briefs, analytical reports, and advocacy materials.</w:t>
      </w:r>
    </w:p>
    <w:p w14:paraId="5EF8E9DF" w14:textId="77777777" w:rsidR="00070436" w:rsidRPr="00070436" w:rsidRDefault="00070436" w:rsidP="00070436">
      <w:pPr>
        <w:numPr>
          <w:ilvl w:val="0"/>
          <w:numId w:val="9"/>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Prepare briefing notes and presentations for senior leadership, donors, and policymakers.</w:t>
      </w:r>
    </w:p>
    <w:p w14:paraId="0E30ED3A" w14:textId="77777777" w:rsidR="00070436" w:rsidRPr="00070436" w:rsidRDefault="00070436" w:rsidP="00070436">
      <w:pPr>
        <w:numPr>
          <w:ilvl w:val="0"/>
          <w:numId w:val="9"/>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Ensure all publications meet high standards of accuracy, neutrality, and credibility.</w:t>
      </w:r>
    </w:p>
    <w:p w14:paraId="06097C0D" w14:textId="7DEF94A2" w:rsidR="00070436" w:rsidRPr="005637A1" w:rsidRDefault="00070436" w:rsidP="0007043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PK"/>
          <w14:ligatures w14:val="none"/>
        </w:rPr>
      </w:pPr>
      <w:r w:rsidRPr="005637A1">
        <w:rPr>
          <w:rFonts w:ascii="Times New Roman" w:eastAsia="Times New Roman" w:hAnsi="Times New Roman" w:cs="Times New Roman"/>
          <w:b/>
          <w:bCs/>
          <w:kern w:val="0"/>
          <w:sz w:val="27"/>
          <w:szCs w:val="27"/>
          <w:u w:val="single"/>
          <w:lang w:eastAsia="en-PK"/>
          <w14:ligatures w14:val="none"/>
        </w:rPr>
        <w:t>Advocacy &amp; Stakeholder Engagement</w:t>
      </w:r>
    </w:p>
    <w:p w14:paraId="34E8B81E" w14:textId="77777777" w:rsidR="00070436" w:rsidRPr="00070436" w:rsidRDefault="00070436" w:rsidP="00070436">
      <w:pPr>
        <w:numPr>
          <w:ilvl w:val="0"/>
          <w:numId w:val="10"/>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Support advocacy campaigns with research-backed arguments.</w:t>
      </w:r>
    </w:p>
    <w:p w14:paraId="5EEC35FB" w14:textId="77777777" w:rsidR="00070436" w:rsidRPr="00070436" w:rsidRDefault="00070436" w:rsidP="00070436">
      <w:pPr>
        <w:numPr>
          <w:ilvl w:val="0"/>
          <w:numId w:val="10"/>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Present research findings to government stakeholders, development partners, and civil society.</w:t>
      </w:r>
    </w:p>
    <w:p w14:paraId="26DFCB48" w14:textId="77777777" w:rsidR="00070436" w:rsidRPr="00070436" w:rsidRDefault="00070436" w:rsidP="00070436">
      <w:pPr>
        <w:numPr>
          <w:ilvl w:val="0"/>
          <w:numId w:val="10"/>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Represent the organization in policy dialogues and consultative forums.</w:t>
      </w:r>
    </w:p>
    <w:p w14:paraId="72864E9D" w14:textId="2C94547E" w:rsidR="00070436" w:rsidRPr="005637A1" w:rsidRDefault="00070436" w:rsidP="0007043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PK"/>
          <w14:ligatures w14:val="none"/>
        </w:rPr>
      </w:pPr>
      <w:r w:rsidRPr="005637A1">
        <w:rPr>
          <w:rFonts w:ascii="Times New Roman" w:eastAsia="Times New Roman" w:hAnsi="Times New Roman" w:cs="Times New Roman"/>
          <w:b/>
          <w:bCs/>
          <w:kern w:val="0"/>
          <w:sz w:val="27"/>
          <w:szCs w:val="27"/>
          <w:u w:val="single"/>
          <w:lang w:eastAsia="en-PK"/>
          <w14:ligatures w14:val="none"/>
        </w:rPr>
        <w:t>Coordination &amp; Strategic Input</w:t>
      </w:r>
    </w:p>
    <w:p w14:paraId="2582C57D" w14:textId="77777777" w:rsidR="00070436" w:rsidRPr="00070436" w:rsidRDefault="00070436" w:rsidP="00070436">
      <w:pPr>
        <w:numPr>
          <w:ilvl w:val="0"/>
          <w:numId w:val="11"/>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Develop annual research plans aligned with organizational strategy.</w:t>
      </w:r>
    </w:p>
    <w:p w14:paraId="24DF07FB" w14:textId="77777777" w:rsidR="00070436" w:rsidRPr="00070436" w:rsidRDefault="00070436" w:rsidP="00070436">
      <w:pPr>
        <w:numPr>
          <w:ilvl w:val="0"/>
          <w:numId w:val="11"/>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Collaborate with program teams to integrate research into project design and donor proposals.</w:t>
      </w:r>
    </w:p>
    <w:p w14:paraId="1B41EB2C" w14:textId="77777777" w:rsidR="00070436" w:rsidRPr="00070436" w:rsidRDefault="00070436" w:rsidP="00070436">
      <w:pPr>
        <w:numPr>
          <w:ilvl w:val="0"/>
          <w:numId w:val="11"/>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Support monitoring, evaluation, and learning efforts where required.</w:t>
      </w:r>
    </w:p>
    <w:p w14:paraId="4AE7B94C" w14:textId="77777777" w:rsidR="00070436" w:rsidRPr="00070436" w:rsidRDefault="00000000" w:rsidP="00070436">
      <w:pPr>
        <w:spacing w:after="0" w:line="240" w:lineRule="auto"/>
        <w:rPr>
          <w:rFonts w:ascii="Times New Roman" w:eastAsia="Times New Roman" w:hAnsi="Times New Roman" w:cs="Times New Roman"/>
          <w:kern w:val="0"/>
          <w:lang w:eastAsia="en-PK"/>
          <w14:ligatures w14:val="none"/>
        </w:rPr>
      </w:pPr>
      <w:r>
        <w:rPr>
          <w:rFonts w:ascii="Times New Roman" w:eastAsia="Times New Roman" w:hAnsi="Times New Roman" w:cs="Times New Roman"/>
          <w:kern w:val="0"/>
          <w:lang w:eastAsia="en-PK"/>
          <w14:ligatures w14:val="none"/>
        </w:rPr>
        <w:pict w14:anchorId="005039C5">
          <v:rect id="_x0000_i1027" style="width:0;height:1.5pt" o:hralign="center" o:hrstd="t" o:hr="t" fillcolor="#a0a0a0" stroked="f"/>
        </w:pict>
      </w:r>
    </w:p>
    <w:p w14:paraId="36BC68EF" w14:textId="77777777" w:rsidR="00070436" w:rsidRPr="00070436" w:rsidRDefault="00070436" w:rsidP="000704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PK"/>
          <w14:ligatures w14:val="none"/>
        </w:rPr>
      </w:pPr>
      <w:r w:rsidRPr="00070436">
        <w:rPr>
          <w:rFonts w:ascii="Times New Roman" w:eastAsia="Times New Roman" w:hAnsi="Times New Roman" w:cs="Times New Roman"/>
          <w:b/>
          <w:bCs/>
          <w:kern w:val="0"/>
          <w:sz w:val="36"/>
          <w:szCs w:val="36"/>
          <w:lang w:eastAsia="en-PK"/>
          <w14:ligatures w14:val="none"/>
        </w:rPr>
        <w:t>Qualifications &amp; Experience</w:t>
      </w:r>
    </w:p>
    <w:p w14:paraId="751267DF" w14:textId="6B57925E" w:rsidR="00070436" w:rsidRPr="00070436" w:rsidRDefault="0010623C" w:rsidP="00070436">
      <w:pPr>
        <w:numPr>
          <w:ilvl w:val="0"/>
          <w:numId w:val="12"/>
        </w:numPr>
        <w:spacing w:before="100" w:beforeAutospacing="1" w:after="100" w:afterAutospacing="1" w:line="240" w:lineRule="auto"/>
        <w:rPr>
          <w:rFonts w:ascii="Times New Roman" w:eastAsia="Times New Roman" w:hAnsi="Times New Roman" w:cs="Times New Roman"/>
          <w:kern w:val="0"/>
          <w:lang w:eastAsia="en-PK"/>
          <w14:ligatures w14:val="none"/>
        </w:rPr>
      </w:pPr>
      <w:proofErr w:type="gramStart"/>
      <w:r>
        <w:rPr>
          <w:rFonts w:ascii="Times New Roman" w:eastAsia="Times New Roman" w:hAnsi="Times New Roman" w:cs="Times New Roman"/>
          <w:kern w:val="0"/>
          <w:lang w:eastAsia="en-PK"/>
          <w14:ligatures w14:val="none"/>
        </w:rPr>
        <w:t>Bachelor</w:t>
      </w:r>
      <w:r w:rsidR="00602228">
        <w:rPr>
          <w:rFonts w:ascii="Times New Roman" w:eastAsia="Times New Roman" w:hAnsi="Times New Roman" w:cs="Times New Roman"/>
          <w:kern w:val="0"/>
          <w:lang w:eastAsia="en-PK"/>
          <w14:ligatures w14:val="none"/>
        </w:rPr>
        <w:t>’s</w:t>
      </w:r>
      <w:r>
        <w:rPr>
          <w:rFonts w:ascii="Times New Roman" w:eastAsia="Times New Roman" w:hAnsi="Times New Roman" w:cs="Times New Roman"/>
          <w:kern w:val="0"/>
          <w:lang w:eastAsia="en-PK"/>
          <w14:ligatures w14:val="none"/>
        </w:rPr>
        <w:t xml:space="preserve"> Degree in Law</w:t>
      </w:r>
      <w:proofErr w:type="gramEnd"/>
      <w:r>
        <w:rPr>
          <w:rFonts w:ascii="Times New Roman" w:eastAsia="Times New Roman" w:hAnsi="Times New Roman" w:cs="Times New Roman"/>
          <w:kern w:val="0"/>
          <w:lang w:eastAsia="en-PK"/>
          <w14:ligatures w14:val="none"/>
        </w:rPr>
        <w:t xml:space="preserve"> (LLB) or </w:t>
      </w:r>
      <w:proofErr w:type="gramStart"/>
      <w:r w:rsidR="00070436" w:rsidRPr="00070436">
        <w:rPr>
          <w:rFonts w:ascii="Times New Roman" w:eastAsia="Times New Roman" w:hAnsi="Times New Roman" w:cs="Times New Roman"/>
          <w:kern w:val="0"/>
          <w:lang w:eastAsia="en-PK"/>
          <w14:ligatures w14:val="none"/>
        </w:rPr>
        <w:t>Master’s degree in Law</w:t>
      </w:r>
      <w:proofErr w:type="gramEnd"/>
      <w:r w:rsidR="00070436" w:rsidRPr="00070436">
        <w:rPr>
          <w:rFonts w:ascii="Times New Roman" w:eastAsia="Times New Roman" w:hAnsi="Times New Roman" w:cs="Times New Roman"/>
          <w:kern w:val="0"/>
          <w:lang w:eastAsia="en-PK"/>
          <w14:ligatures w14:val="none"/>
        </w:rPr>
        <w:t>, Public Policy, Governance, Political Science, Development Studies, or related field.</w:t>
      </w:r>
    </w:p>
    <w:p w14:paraId="5E27C80D" w14:textId="77777777" w:rsidR="00070436" w:rsidRPr="00070436" w:rsidRDefault="00070436" w:rsidP="00070436">
      <w:pPr>
        <w:numPr>
          <w:ilvl w:val="0"/>
          <w:numId w:val="12"/>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Minimum 5–7 years of relevant experience in policy research, governance, or legal analysis within the development sector.</w:t>
      </w:r>
    </w:p>
    <w:p w14:paraId="3732863F" w14:textId="77777777" w:rsidR="00070436" w:rsidRPr="00070436" w:rsidRDefault="00070436" w:rsidP="00070436">
      <w:pPr>
        <w:numPr>
          <w:ilvl w:val="0"/>
          <w:numId w:val="12"/>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Strong understanding of legislative processes and public policy frameworks in Pakistan.</w:t>
      </w:r>
    </w:p>
    <w:p w14:paraId="2854EB77" w14:textId="77777777" w:rsidR="00070436" w:rsidRPr="00070436" w:rsidRDefault="00070436" w:rsidP="00070436">
      <w:pPr>
        <w:numPr>
          <w:ilvl w:val="0"/>
          <w:numId w:val="12"/>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Demonstrated experience in drafting policy briefs and analytical reports.</w:t>
      </w:r>
    </w:p>
    <w:p w14:paraId="5CDA0022" w14:textId="77777777" w:rsidR="00070436" w:rsidRPr="00070436" w:rsidRDefault="00070436" w:rsidP="00070436">
      <w:pPr>
        <w:numPr>
          <w:ilvl w:val="0"/>
          <w:numId w:val="12"/>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Excellent written and verbal communication skills in English (Urdu proficiency desirable).</w:t>
      </w:r>
    </w:p>
    <w:p w14:paraId="3243F244" w14:textId="77777777" w:rsidR="00070436" w:rsidRPr="00070436" w:rsidRDefault="00070436" w:rsidP="00070436">
      <w:pPr>
        <w:numPr>
          <w:ilvl w:val="0"/>
          <w:numId w:val="12"/>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Ability to work independently in a remote environment while managing multiple research assignments.</w:t>
      </w:r>
    </w:p>
    <w:p w14:paraId="73B1F357" w14:textId="77777777" w:rsidR="00070436" w:rsidRPr="00070436" w:rsidRDefault="00000000" w:rsidP="00070436">
      <w:pPr>
        <w:spacing w:after="0" w:line="240" w:lineRule="auto"/>
        <w:rPr>
          <w:rFonts w:ascii="Times New Roman" w:eastAsia="Times New Roman" w:hAnsi="Times New Roman" w:cs="Times New Roman"/>
          <w:kern w:val="0"/>
          <w:lang w:eastAsia="en-PK"/>
          <w14:ligatures w14:val="none"/>
        </w:rPr>
      </w:pPr>
      <w:r>
        <w:rPr>
          <w:rFonts w:ascii="Times New Roman" w:eastAsia="Times New Roman" w:hAnsi="Times New Roman" w:cs="Times New Roman"/>
          <w:kern w:val="0"/>
          <w:lang w:eastAsia="en-PK"/>
          <w14:ligatures w14:val="none"/>
        </w:rPr>
        <w:pict w14:anchorId="20C4EA7C">
          <v:rect id="_x0000_i1028" style="width:0;height:1.5pt" o:hralign="center" o:hrstd="t" o:hr="t" fillcolor="#a0a0a0" stroked="f"/>
        </w:pict>
      </w:r>
    </w:p>
    <w:p w14:paraId="0CD14C3E" w14:textId="77777777" w:rsidR="00070436" w:rsidRPr="00070436" w:rsidRDefault="00070436" w:rsidP="000704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PK"/>
          <w14:ligatures w14:val="none"/>
        </w:rPr>
      </w:pPr>
      <w:r w:rsidRPr="00070436">
        <w:rPr>
          <w:rFonts w:ascii="Times New Roman" w:eastAsia="Times New Roman" w:hAnsi="Times New Roman" w:cs="Times New Roman"/>
          <w:b/>
          <w:bCs/>
          <w:kern w:val="0"/>
          <w:sz w:val="36"/>
          <w:szCs w:val="36"/>
          <w:lang w:eastAsia="en-PK"/>
          <w14:ligatures w14:val="none"/>
        </w:rPr>
        <w:t>Core Competencies</w:t>
      </w:r>
    </w:p>
    <w:p w14:paraId="54668EE9" w14:textId="77777777" w:rsidR="00070436" w:rsidRPr="00070436" w:rsidRDefault="00070436" w:rsidP="00070436">
      <w:pPr>
        <w:numPr>
          <w:ilvl w:val="0"/>
          <w:numId w:val="13"/>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Policy analysis &amp; legal interpretation</w:t>
      </w:r>
    </w:p>
    <w:p w14:paraId="7D8556CF" w14:textId="77777777" w:rsidR="00070436" w:rsidRPr="00070436" w:rsidRDefault="00070436" w:rsidP="00070436">
      <w:pPr>
        <w:numPr>
          <w:ilvl w:val="0"/>
          <w:numId w:val="13"/>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Research design &amp; methodology</w:t>
      </w:r>
    </w:p>
    <w:p w14:paraId="7F603F0D" w14:textId="77777777" w:rsidR="00070436" w:rsidRPr="00070436" w:rsidRDefault="00070436" w:rsidP="00070436">
      <w:pPr>
        <w:numPr>
          <w:ilvl w:val="0"/>
          <w:numId w:val="13"/>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Evidence-based advocacy</w:t>
      </w:r>
    </w:p>
    <w:p w14:paraId="2A5FDFAB" w14:textId="77777777" w:rsidR="00070436" w:rsidRPr="00070436" w:rsidRDefault="00070436" w:rsidP="00070436">
      <w:pPr>
        <w:numPr>
          <w:ilvl w:val="0"/>
          <w:numId w:val="13"/>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Strategic thinking</w:t>
      </w:r>
    </w:p>
    <w:p w14:paraId="3B146608" w14:textId="77777777" w:rsidR="00070436" w:rsidRPr="00070436" w:rsidRDefault="00070436" w:rsidP="00070436">
      <w:pPr>
        <w:numPr>
          <w:ilvl w:val="0"/>
          <w:numId w:val="13"/>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Stakeholder engagement</w:t>
      </w:r>
    </w:p>
    <w:p w14:paraId="189B229E" w14:textId="77777777" w:rsidR="00070436" w:rsidRPr="00070436" w:rsidRDefault="00070436" w:rsidP="00070436">
      <w:pPr>
        <w:numPr>
          <w:ilvl w:val="0"/>
          <w:numId w:val="13"/>
        </w:numPr>
        <w:spacing w:before="100" w:beforeAutospacing="1" w:after="100" w:afterAutospacing="1" w:line="240" w:lineRule="auto"/>
        <w:rPr>
          <w:rFonts w:ascii="Times New Roman" w:eastAsia="Times New Roman" w:hAnsi="Times New Roman" w:cs="Times New Roman"/>
          <w:kern w:val="0"/>
          <w:lang w:eastAsia="en-PK"/>
          <w14:ligatures w14:val="none"/>
        </w:rPr>
      </w:pPr>
      <w:r w:rsidRPr="00070436">
        <w:rPr>
          <w:rFonts w:ascii="Times New Roman" w:eastAsia="Times New Roman" w:hAnsi="Times New Roman" w:cs="Times New Roman"/>
          <w:kern w:val="0"/>
          <w:lang w:eastAsia="en-PK"/>
          <w14:ligatures w14:val="none"/>
        </w:rPr>
        <w:t>Strong analytical writing</w:t>
      </w:r>
    </w:p>
    <w:p w14:paraId="7796C19D" w14:textId="77777777" w:rsidR="00EB0607" w:rsidRDefault="00EB0607"/>
    <w:sectPr w:rsidR="00EB06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0BDA" w14:textId="77777777" w:rsidR="00C325B7" w:rsidRDefault="00C325B7" w:rsidP="00EB0607">
      <w:pPr>
        <w:spacing w:after="0" w:line="240" w:lineRule="auto"/>
      </w:pPr>
      <w:r>
        <w:separator/>
      </w:r>
    </w:p>
  </w:endnote>
  <w:endnote w:type="continuationSeparator" w:id="0">
    <w:p w14:paraId="12A8F063" w14:textId="77777777" w:rsidR="00C325B7" w:rsidRDefault="00C325B7" w:rsidP="00EB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CFF7" w14:textId="77777777" w:rsidR="00C325B7" w:rsidRDefault="00C325B7" w:rsidP="00EB0607">
      <w:pPr>
        <w:spacing w:after="0" w:line="240" w:lineRule="auto"/>
      </w:pPr>
      <w:r>
        <w:separator/>
      </w:r>
    </w:p>
  </w:footnote>
  <w:footnote w:type="continuationSeparator" w:id="0">
    <w:p w14:paraId="70E0A1B1" w14:textId="77777777" w:rsidR="00C325B7" w:rsidRDefault="00C325B7" w:rsidP="00EB0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A41"/>
    <w:multiLevelType w:val="multilevel"/>
    <w:tmpl w:val="BC1C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E4368"/>
    <w:multiLevelType w:val="multilevel"/>
    <w:tmpl w:val="716C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3784C"/>
    <w:multiLevelType w:val="multilevel"/>
    <w:tmpl w:val="266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D6F8C"/>
    <w:multiLevelType w:val="multilevel"/>
    <w:tmpl w:val="574E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96E26"/>
    <w:multiLevelType w:val="multilevel"/>
    <w:tmpl w:val="EB2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30495"/>
    <w:multiLevelType w:val="multilevel"/>
    <w:tmpl w:val="D31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7735C"/>
    <w:multiLevelType w:val="multilevel"/>
    <w:tmpl w:val="A54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61CE3"/>
    <w:multiLevelType w:val="multilevel"/>
    <w:tmpl w:val="D2E2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34785"/>
    <w:multiLevelType w:val="multilevel"/>
    <w:tmpl w:val="DDF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401F"/>
    <w:multiLevelType w:val="multilevel"/>
    <w:tmpl w:val="4CBE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6490F"/>
    <w:multiLevelType w:val="multilevel"/>
    <w:tmpl w:val="250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A3407"/>
    <w:multiLevelType w:val="multilevel"/>
    <w:tmpl w:val="4F16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97F63"/>
    <w:multiLevelType w:val="multilevel"/>
    <w:tmpl w:val="A0A0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899318">
    <w:abstractNumId w:val="2"/>
  </w:num>
  <w:num w:numId="2" w16cid:durableId="597105983">
    <w:abstractNumId w:val="12"/>
  </w:num>
  <w:num w:numId="3" w16cid:durableId="80026140">
    <w:abstractNumId w:val="5"/>
  </w:num>
  <w:num w:numId="4" w16cid:durableId="754209927">
    <w:abstractNumId w:val="9"/>
  </w:num>
  <w:num w:numId="5" w16cid:durableId="934627617">
    <w:abstractNumId w:val="0"/>
  </w:num>
  <w:num w:numId="6" w16cid:durableId="1725594237">
    <w:abstractNumId w:val="3"/>
  </w:num>
  <w:num w:numId="7" w16cid:durableId="2105420332">
    <w:abstractNumId w:val="4"/>
  </w:num>
  <w:num w:numId="8" w16cid:durableId="1215770415">
    <w:abstractNumId w:val="1"/>
  </w:num>
  <w:num w:numId="9" w16cid:durableId="456408399">
    <w:abstractNumId w:val="8"/>
  </w:num>
  <w:num w:numId="10" w16cid:durableId="1905024612">
    <w:abstractNumId w:val="7"/>
  </w:num>
  <w:num w:numId="11" w16cid:durableId="397823734">
    <w:abstractNumId w:val="10"/>
  </w:num>
  <w:num w:numId="12" w16cid:durableId="234320944">
    <w:abstractNumId w:val="11"/>
  </w:num>
  <w:num w:numId="13" w16cid:durableId="2063015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07"/>
    <w:rsid w:val="00070436"/>
    <w:rsid w:val="0010623C"/>
    <w:rsid w:val="001279EB"/>
    <w:rsid w:val="00190A6F"/>
    <w:rsid w:val="001B60FF"/>
    <w:rsid w:val="002031EB"/>
    <w:rsid w:val="003975C5"/>
    <w:rsid w:val="005637A1"/>
    <w:rsid w:val="00602228"/>
    <w:rsid w:val="009A30F0"/>
    <w:rsid w:val="00B64D38"/>
    <w:rsid w:val="00C04132"/>
    <w:rsid w:val="00C325B7"/>
    <w:rsid w:val="00DC2DC5"/>
    <w:rsid w:val="00EB0607"/>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5070"/>
  <w15:chartTrackingRefBased/>
  <w15:docId w15:val="{383BFDA6-6301-450A-A2E9-A7783E78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607"/>
    <w:rPr>
      <w:rFonts w:eastAsiaTheme="majorEastAsia" w:cstheme="majorBidi"/>
      <w:color w:val="272727" w:themeColor="text1" w:themeTint="D8"/>
    </w:rPr>
  </w:style>
  <w:style w:type="paragraph" w:styleId="Title">
    <w:name w:val="Title"/>
    <w:basedOn w:val="Normal"/>
    <w:next w:val="Normal"/>
    <w:link w:val="TitleChar"/>
    <w:uiPriority w:val="10"/>
    <w:qFormat/>
    <w:rsid w:val="00EB0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607"/>
    <w:pPr>
      <w:spacing w:before="160"/>
      <w:jc w:val="center"/>
    </w:pPr>
    <w:rPr>
      <w:i/>
      <w:iCs/>
      <w:color w:val="404040" w:themeColor="text1" w:themeTint="BF"/>
    </w:rPr>
  </w:style>
  <w:style w:type="character" w:customStyle="1" w:styleId="QuoteChar">
    <w:name w:val="Quote Char"/>
    <w:basedOn w:val="DefaultParagraphFont"/>
    <w:link w:val="Quote"/>
    <w:uiPriority w:val="29"/>
    <w:rsid w:val="00EB0607"/>
    <w:rPr>
      <w:i/>
      <w:iCs/>
      <w:color w:val="404040" w:themeColor="text1" w:themeTint="BF"/>
    </w:rPr>
  </w:style>
  <w:style w:type="paragraph" w:styleId="ListParagraph">
    <w:name w:val="List Paragraph"/>
    <w:basedOn w:val="Normal"/>
    <w:uiPriority w:val="34"/>
    <w:qFormat/>
    <w:rsid w:val="00EB0607"/>
    <w:pPr>
      <w:ind w:left="720"/>
      <w:contextualSpacing/>
    </w:pPr>
  </w:style>
  <w:style w:type="character" w:styleId="IntenseEmphasis">
    <w:name w:val="Intense Emphasis"/>
    <w:basedOn w:val="DefaultParagraphFont"/>
    <w:uiPriority w:val="21"/>
    <w:qFormat/>
    <w:rsid w:val="00EB0607"/>
    <w:rPr>
      <w:i/>
      <w:iCs/>
      <w:color w:val="0F4761" w:themeColor="accent1" w:themeShade="BF"/>
    </w:rPr>
  </w:style>
  <w:style w:type="paragraph" w:styleId="IntenseQuote">
    <w:name w:val="Intense Quote"/>
    <w:basedOn w:val="Normal"/>
    <w:next w:val="Normal"/>
    <w:link w:val="IntenseQuoteChar"/>
    <w:uiPriority w:val="30"/>
    <w:qFormat/>
    <w:rsid w:val="00EB0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607"/>
    <w:rPr>
      <w:i/>
      <w:iCs/>
      <w:color w:val="0F4761" w:themeColor="accent1" w:themeShade="BF"/>
    </w:rPr>
  </w:style>
  <w:style w:type="character" w:styleId="IntenseReference">
    <w:name w:val="Intense Reference"/>
    <w:basedOn w:val="DefaultParagraphFont"/>
    <w:uiPriority w:val="32"/>
    <w:qFormat/>
    <w:rsid w:val="00EB0607"/>
    <w:rPr>
      <w:b/>
      <w:bCs/>
      <w:smallCaps/>
      <w:color w:val="0F4761" w:themeColor="accent1" w:themeShade="BF"/>
      <w:spacing w:val="5"/>
    </w:rPr>
  </w:style>
  <w:style w:type="paragraph" w:styleId="Header">
    <w:name w:val="header"/>
    <w:basedOn w:val="Normal"/>
    <w:link w:val="HeaderChar"/>
    <w:uiPriority w:val="99"/>
    <w:unhideWhenUsed/>
    <w:rsid w:val="00EB0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607"/>
  </w:style>
  <w:style w:type="paragraph" w:styleId="Footer">
    <w:name w:val="footer"/>
    <w:basedOn w:val="Normal"/>
    <w:link w:val="FooterChar"/>
    <w:uiPriority w:val="99"/>
    <w:unhideWhenUsed/>
    <w:rsid w:val="00EB0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a2334-f296-447b-9a1e-18d8402bb5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03D5430035144BA5FEB489E6705D67" ma:contentTypeVersion="11" ma:contentTypeDescription="Create a new document." ma:contentTypeScope="" ma:versionID="cbf3edcc8133efe271fbc2307ca8e6e0">
  <xsd:schema xmlns:xsd="http://www.w3.org/2001/XMLSchema" xmlns:xs="http://www.w3.org/2001/XMLSchema" xmlns:p="http://schemas.microsoft.com/office/2006/metadata/properties" xmlns:ns3="d4fa2334-f296-447b-9a1e-18d8402bb5d6" targetNamespace="http://schemas.microsoft.com/office/2006/metadata/properties" ma:root="true" ma:fieldsID="05c674facee07a352c0d2b7d50845032" ns3:_="">
    <xsd:import namespace="d4fa2334-f296-447b-9a1e-18d8402bb5d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a2334-f296-447b-9a1e-18d8402bb5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FD3AE-26C3-4906-BDB7-02E4ECB5EE8A}">
  <ds:schemaRefs>
    <ds:schemaRef ds:uri="http://schemas.microsoft.com/office/2006/metadata/properties"/>
    <ds:schemaRef ds:uri="http://schemas.microsoft.com/office/infopath/2007/PartnerControls"/>
    <ds:schemaRef ds:uri="d4fa2334-f296-447b-9a1e-18d8402bb5d6"/>
  </ds:schemaRefs>
</ds:datastoreItem>
</file>

<file path=customXml/itemProps2.xml><?xml version="1.0" encoding="utf-8"?>
<ds:datastoreItem xmlns:ds="http://schemas.openxmlformats.org/officeDocument/2006/customXml" ds:itemID="{C65C3984-6665-4773-97B6-4D70B6762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a2334-f296-447b-9a1e-18d8402bb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356F0-880A-460B-8D4F-4701ED8E4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Sehrish Anwar</dc:creator>
  <cp:keywords/>
  <dc:description/>
  <cp:lastModifiedBy>Sehrish Anwar</cp:lastModifiedBy>
  <cp:revision>4</cp:revision>
  <cp:lastPrinted>2026-01-28T17:27:00Z</cp:lastPrinted>
  <dcterms:created xsi:type="dcterms:W3CDTF">2026-02-18T10:09:00Z</dcterms:created>
  <dcterms:modified xsi:type="dcterms:W3CDTF">2026-02-21T10:08:00Z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0x0101002503D5430035144BA5FEB489E6705D67</vt:lpwstr>
  </property>
</Properties>
</file>